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AGM</w:t>
      </w:r>
    </w:p>
    <w:p w:rsidR="00000000" w:rsidDel="00000000" w:rsidP="00000000" w:rsidRDefault="00000000" w:rsidRPr="00000000">
      <w:pPr>
        <w:contextualSpacing w:val="0"/>
        <w:rPr/>
      </w:pPr>
      <w:r w:rsidDel="00000000" w:rsidR="00000000" w:rsidRPr="00000000">
        <w:rPr>
          <w:rtl w:val="0"/>
        </w:rPr>
        <w:t xml:space="preserve">(ANNUAL GENERAL MEETING) and ETHICS DISCUSSION</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60" w:lineRule="auto"/>
        <w:contextualSpacing w:val="0"/>
        <w:rPr>
          <w:b w:val="1"/>
          <w:color w:val="000000"/>
          <w:sz w:val="22"/>
          <w:szCs w:val="22"/>
        </w:rPr>
      </w:pPr>
      <w:bookmarkStart w:colFirst="0" w:colLast="0" w:name="_9kjx0ehj0s4s" w:id="0"/>
      <w:bookmarkEnd w:id="0"/>
      <w:r w:rsidDel="00000000" w:rsidR="00000000" w:rsidRPr="00000000">
        <w:rPr>
          <w:b w:val="1"/>
          <w:color w:val="000000"/>
          <w:sz w:val="22"/>
          <w:szCs w:val="22"/>
          <w:rtl w:val="0"/>
        </w:rPr>
        <w:t xml:space="preserve">Where: Seaview Street Hall, 107 Crystal St, Petersham</w:t>
      </w:r>
    </w:p>
    <w:p w:rsidR="00000000" w:rsidDel="00000000" w:rsidP="00000000" w:rsidRDefault="00000000" w:rsidRPr="00000000">
      <w:pPr>
        <w:contextualSpacing w:val="0"/>
        <w:rPr/>
      </w:pPr>
      <w:r w:rsidDel="00000000" w:rsidR="00000000" w:rsidRPr="00000000">
        <w:rPr>
          <w:rtl w:val="0"/>
        </w:rPr>
        <w:t xml:space="preserve">When: 6:30 - 9pm, Sunday 19th November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6:00pm</w:t>
      </w:r>
      <w:r w:rsidDel="00000000" w:rsidR="00000000" w:rsidRPr="00000000">
        <w:rPr>
          <w:rtl w:val="0"/>
        </w:rPr>
        <w:t xml:space="preserve"> - Doors open. Volunteers welcome to help set up</w:t>
      </w:r>
    </w:p>
    <w:p w:rsidR="00000000" w:rsidDel="00000000" w:rsidP="00000000" w:rsidRDefault="00000000" w:rsidRPr="00000000">
      <w:pPr>
        <w:contextualSpacing w:val="0"/>
        <w:rPr/>
      </w:pPr>
      <w:r w:rsidDel="00000000" w:rsidR="00000000" w:rsidRPr="00000000">
        <w:rPr>
          <w:b w:val="1"/>
          <w:rtl w:val="0"/>
        </w:rPr>
        <w:t xml:space="preserve">6:30pm</w:t>
      </w:r>
      <w:r w:rsidDel="00000000" w:rsidR="00000000" w:rsidRPr="00000000">
        <w:rPr>
          <w:rtl w:val="0"/>
        </w:rPr>
        <w:t xml:space="preserve"> - </w:t>
      </w:r>
      <w:r w:rsidDel="00000000" w:rsidR="00000000" w:rsidRPr="00000000">
        <w:rPr>
          <w:b w:val="1"/>
          <w:rtl w:val="0"/>
        </w:rPr>
        <w:t xml:space="preserve">Pot-luck dinner</w:t>
      </w:r>
      <w:r w:rsidDel="00000000" w:rsidR="00000000" w:rsidRPr="00000000">
        <w:rPr>
          <w:rtl w:val="0"/>
        </w:rPr>
        <w:t xml:space="preserve"> with delicious foods supplied by YOU</w:t>
      </w:r>
    </w:p>
    <w:p w:rsidR="00000000" w:rsidDel="00000000" w:rsidP="00000000" w:rsidRDefault="00000000" w:rsidRPr="00000000">
      <w:pPr>
        <w:contextualSpacing w:val="0"/>
        <w:rPr>
          <w:b w:val="1"/>
        </w:rPr>
      </w:pPr>
      <w:r w:rsidDel="00000000" w:rsidR="00000000" w:rsidRPr="00000000">
        <w:rPr>
          <w:b w:val="1"/>
          <w:rtl w:val="0"/>
        </w:rPr>
        <w:t xml:space="preserve">7:15pm</w:t>
      </w:r>
      <w:r w:rsidDel="00000000" w:rsidR="00000000" w:rsidRPr="00000000">
        <w:rPr>
          <w:rtl w:val="0"/>
        </w:rPr>
        <w:t xml:space="preserve"> - </w:t>
      </w:r>
      <w:r w:rsidDel="00000000" w:rsidR="00000000" w:rsidRPr="00000000">
        <w:rPr>
          <w:b w:val="1"/>
          <w:rtl w:val="0"/>
        </w:rPr>
        <w:t xml:space="preserve">Annual General Meeting</w:t>
      </w:r>
    </w:p>
    <w:p w:rsidR="00000000" w:rsidDel="00000000" w:rsidP="00000000" w:rsidRDefault="00000000" w:rsidRPr="00000000">
      <w:pPr>
        <w:contextualSpacing w:val="0"/>
        <w:rPr/>
      </w:pPr>
      <w:r w:rsidDel="00000000" w:rsidR="00000000" w:rsidRPr="00000000">
        <w:rPr>
          <w:b w:val="1"/>
          <w:rtl w:val="0"/>
        </w:rPr>
        <w:t xml:space="preserve">8:00pm</w:t>
      </w:r>
      <w:r w:rsidDel="00000000" w:rsidR="00000000" w:rsidRPr="00000000">
        <w:rPr>
          <w:rtl w:val="0"/>
        </w:rPr>
        <w:t xml:space="preserve"> - </w:t>
      </w:r>
      <w:r w:rsidDel="00000000" w:rsidR="00000000" w:rsidRPr="00000000">
        <w:rPr>
          <w:b w:val="1"/>
          <w:rtl w:val="0"/>
        </w:rPr>
        <w:t xml:space="preserve">Members’ Discussion</w:t>
      </w:r>
      <w:r w:rsidDel="00000000" w:rsidR="00000000" w:rsidRPr="00000000">
        <w:rPr>
          <w:rtl w:val="0"/>
        </w:rPr>
        <w:t xml:space="preserve">: “Should Alfalfa House source products from countries where human rights are violated?”</w:t>
      </w:r>
    </w:p>
    <w:p w:rsidR="00000000" w:rsidDel="00000000" w:rsidP="00000000" w:rsidRDefault="00000000" w:rsidRPr="00000000">
      <w:pPr>
        <w:contextualSpacing w:val="0"/>
        <w:rPr/>
      </w:pPr>
      <w:r w:rsidDel="00000000" w:rsidR="00000000" w:rsidRPr="00000000">
        <w:rPr>
          <w:b w:val="1"/>
          <w:rtl w:val="0"/>
        </w:rPr>
        <w:t xml:space="preserve">9:00pm</w:t>
      </w:r>
      <w:r w:rsidDel="00000000" w:rsidR="00000000" w:rsidRPr="00000000">
        <w:rPr>
          <w:rtl w:val="0"/>
        </w:rPr>
        <w:t xml:space="preserve"> - Clean up. Volunteers appreciated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AGM AGENDA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Appointment of facilitator and minute-taker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Attendance and apologies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Acceptance of minutes from previous AGM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Manager’s Report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Finance Report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Members' Council Report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Election of Returning Officer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Call for nominations to Members' Council and Election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contextualSpacing w:val="1"/>
        <w:jc w:val="left"/>
        <w:rPr/>
      </w:pPr>
      <w:r w:rsidDel="00000000" w:rsidR="00000000" w:rsidRPr="00000000">
        <w:rPr>
          <w:rtl w:val="0"/>
        </w:rPr>
        <w:t xml:space="preserve">General Business. Opportunity for members to ask questions and discuss Alfalfa House business.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Bring A Plate</w:t>
      </w:r>
      <w:r w:rsidDel="00000000" w:rsidR="00000000" w:rsidRPr="00000000">
        <w:rPr>
          <w:b w:val="1"/>
          <w:rtl w:val="0"/>
        </w:rPr>
        <w:t xml:space="preserve"> to Share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It's a potluck dinner, which means everyone is asked to bring a plate of something to share. It would be a great help to label the dish you bring, so people will know if it fits their dietary requirements.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Call for Members' Council Nominations</w:t>
      </w:r>
    </w:p>
    <w:p w:rsidR="00000000" w:rsidDel="00000000" w:rsidP="00000000" w:rsidRDefault="00000000" w:rsidRPr="00000000">
      <w:pPr>
        <w:contextualSpacing w:val="0"/>
        <w:rPr/>
      </w:pPr>
      <w:r w:rsidDel="00000000" w:rsidR="00000000" w:rsidRPr="00000000">
        <w:rPr>
          <w:rtl w:val="0"/>
        </w:rPr>
        <w:t xml:space="preserve">Alfalfa House is governed by a Members’ Council (MC) elected each year by members. All members are welcome to nominate for MC, particularly those with skills and experience in legal, accounting, technology, sales, marketing, trades, sustainability, volunteering, the organic and other farming industries, and cooperative enterprises.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To find out more, please email </w:t>
      </w:r>
      <w:hyperlink r:id="rId6">
        <w:r w:rsidDel="00000000" w:rsidR="00000000" w:rsidRPr="00000000">
          <w:rPr>
            <w:b w:val="1"/>
            <w:color w:val="1155cc"/>
            <w:u w:val="single"/>
            <w:rtl w:val="0"/>
          </w:rPr>
          <w:t xml:space="preserve">alfalfahousesydney@gmail.com</w:t>
        </w:r>
      </w:hyperlink>
      <w:r w:rsidDel="00000000" w:rsidR="00000000" w:rsidRPr="00000000">
        <w:rPr>
          <w:rtl w:val="0"/>
        </w:rPr>
        <w:t xml:space="preserve"> and information on MC duties and responsibilities will be sent. Current MC members can also help with any questions you might have! It is preferred that interested members provide a CV and information about their relevant experience, but you can also just nominate on the night.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Members’ Ethics 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t xml:space="preserve">Members are invited to contribute to a respectful discussion to explore how Alfalfa House should make ethical decisions about the sourcing of food. The question to be discussed is: </w:t>
      </w:r>
      <w:r w:rsidDel="00000000" w:rsidR="00000000" w:rsidRPr="00000000">
        <w:rPr>
          <w:b w:val="1"/>
          <w:rtl w:val="0"/>
        </w:rPr>
        <w:t xml:space="preserve">“Should Alfalfa House source products from countries where human rights are violated?”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Alfalfa House has </w:t>
      </w:r>
      <w:hyperlink r:id="rId7">
        <w:r w:rsidDel="00000000" w:rsidR="00000000" w:rsidRPr="00000000">
          <w:rPr>
            <w:color w:val="1155cc"/>
            <w:u w:val="single"/>
            <w:rtl w:val="0"/>
          </w:rPr>
          <w:t xml:space="preserve">recently resolved</w:t>
        </w:r>
      </w:hyperlink>
      <w:r w:rsidDel="00000000" w:rsidR="00000000" w:rsidRPr="00000000">
        <w:rPr>
          <w:rtl w:val="0"/>
        </w:rPr>
        <w:t xml:space="preserve"> to cease selling Israeli dates to support the </w:t>
      </w:r>
      <w:r w:rsidDel="00000000" w:rsidR="00000000" w:rsidRPr="00000000">
        <w:rPr>
          <w:color w:val="222222"/>
          <w:highlight w:val="white"/>
          <w:rtl w:val="0"/>
        </w:rPr>
        <w:t xml:space="preserve">Boycott, Divestment, Sanctions (BDS) movement, which seeks to pressure Israel into complying with international law on human rights, but acknowledges that there are products in the shop sourced from other countries where human rights are a concern. It was decided to open the question to members for discussion.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The discussion will be facilitated, and interested members will take turns speaking for up to three minutes. We understand there will be some members who have very strong opinions about this. Alfalfa House would benefit hearing from you whatever your view — as members of a cooperative, you are entitled to contribute to decision-making — but we do ask that you ensure that you address the issue, not the person! The views expressed during this (informal) debate will help inform decision-making by Alfalfa House about product lines.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Raffle!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There</w:t>
      </w:r>
      <w:r w:rsidDel="00000000" w:rsidR="00000000" w:rsidRPr="00000000">
        <w:rPr>
          <w:rtl w:val="0"/>
        </w:rPr>
        <w:t xml:space="preserve">'ll be a raffle on the night, but raffle tickets will also be available in store before the AGM for those who can’t make it on the night.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Volunteers Needed!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222222"/>
        </w:rPr>
      </w:pPr>
      <w:r w:rsidDel="00000000" w:rsidR="00000000" w:rsidRPr="00000000">
        <w:rPr>
          <w:rtl w:val="0"/>
        </w:rPr>
        <w:t xml:space="preserve">We'd love to have some volunteers to make the event run more smoothly. If you can help out during set-up or close-down, please contact </w:t>
      </w:r>
      <w:r w:rsidDel="00000000" w:rsidR="00000000" w:rsidRPr="00000000">
        <w:rPr>
          <w:color w:val="ff0000"/>
          <w:rtl w:val="0"/>
        </w:rPr>
        <w:t xml:space="preserve">(Maurice to add)</w:t>
      </w:r>
      <w:r w:rsidDel="00000000" w:rsidR="00000000" w:rsidRPr="00000000">
        <w:rPr>
          <w:rtl w:val="0"/>
        </w:rPr>
        <w:t xml:space="preserve">. As always, your volunteer time will </w:t>
      </w:r>
      <w:r w:rsidDel="00000000" w:rsidR="00000000" w:rsidRPr="00000000">
        <w:rPr>
          <w:rtl w:val="0"/>
        </w:rPr>
        <w:t xml:space="preserve">contribute towards</w:t>
      </w:r>
      <w:r w:rsidDel="00000000" w:rsidR="00000000" w:rsidRPr="00000000">
        <w:rPr>
          <w:rtl w:val="0"/>
        </w:rPr>
        <w:t xml:space="preserve"> an extra discount on a subsequent shop. </w:t>
      </w:r>
      <w:r w:rsidDel="00000000" w:rsidR="00000000" w:rsidRPr="00000000">
        <w:rPr>
          <w:rtl w:val="0"/>
        </w:rPr>
      </w:r>
    </w:p>
    <w:tbl>
      <w:tblPr>
        <w:tblStyle w:val="Table1"/>
        <w:tblW w:w="8771.350600322347" w:type="dxa"/>
        <w:jc w:val="left"/>
        <w:tblInd w:w="2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71.350600322347"/>
        <w:tblGridChange w:id="0">
          <w:tblGrid>
            <w:gridCol w:w="8771.350600322347"/>
          </w:tblGrid>
        </w:tblGridChange>
      </w:tblGrid>
      <w:tr>
        <w:trPr>
          <w:trHeight w:val="3360" w:hRule="atLeast"/>
        </w:trPr>
        <w:tc>
          <w:tcPr>
            <w:tcBorders>
              <w:top w:color="000000" w:space="0" w:sz="0" w:val="nil"/>
              <w:left w:color="000000" w:space="0" w:sz="0" w:val="nil"/>
              <w:bottom w:color="000000" w:space="0" w:sz="0" w:val="nil"/>
              <w:right w:color="000000" w:space="0" w:sz="0" w:val="nil"/>
            </w:tcBorders>
            <w:shd w:fill="auto" w:val="clear"/>
            <w:tcMar>
              <w:top w:w="0.0" w:type="dxa"/>
              <w:left w:w="280.0" w:type="dxa"/>
              <w:bottom w:w="140.0" w:type="dxa"/>
              <w:right w:w="2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falfahousesydney@gmail.com" TargetMode="External"/><Relationship Id="rId7" Type="http://schemas.openxmlformats.org/officeDocument/2006/relationships/hyperlink" Target="https://www.alfalfahouse.org/wp-content/uploads/2017/06/2017-09-AH-MC-minutes-Septem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